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86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649"/>
        <w:gridCol w:w="1847"/>
        <w:gridCol w:w="1748"/>
        <w:gridCol w:w="1748"/>
        <w:gridCol w:w="1748"/>
      </w:tblGrid>
      <w:tr w:rsidR="000B4C6C" w:rsidTr="00200706">
        <w:trPr>
          <w:trHeight w:val="230"/>
        </w:trPr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BF7EA6">
              <w:rPr>
                <w:b/>
                <w:bCs/>
                <w:sz w:val="22"/>
                <w:szCs w:val="22"/>
              </w:rPr>
              <w:t>Partnership</w:t>
            </w:r>
          </w:p>
        </w:tc>
        <w:tc>
          <w:tcPr>
            <w:tcW w:w="1649" w:type="dxa"/>
          </w:tcPr>
          <w:p w:rsidR="004F7036" w:rsidRPr="00BF7EA6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F7036">
              <w:rPr>
                <w:b/>
                <w:bCs/>
                <w:color w:val="000000"/>
                <w:sz w:val="22"/>
                <w:szCs w:val="22"/>
              </w:rPr>
              <w:t xml:space="preserve">Risk Management Authority </w:t>
            </w:r>
            <w:r w:rsidRPr="00BF7EA6">
              <w:rPr>
                <w:b/>
                <w:bCs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1847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BF7EA6">
              <w:rPr>
                <w:b/>
                <w:bCs/>
                <w:sz w:val="22"/>
                <w:szCs w:val="22"/>
              </w:rPr>
              <w:t>Scheme Name</w:t>
            </w: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F7036">
              <w:rPr>
                <w:b/>
                <w:bCs/>
                <w:sz w:val="22"/>
                <w:szCs w:val="22"/>
              </w:rPr>
              <w:t>Allocation Year</w:t>
            </w: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b/>
                <w:bCs/>
                <w:sz w:val="22"/>
                <w:szCs w:val="22"/>
              </w:rPr>
              <w:t xml:space="preserve">Allocation </w:t>
            </w:r>
            <w:r w:rsidRPr="00BF7EA6">
              <w:rPr>
                <w:b/>
                <w:bCs/>
                <w:sz w:val="22"/>
                <w:szCs w:val="22"/>
              </w:rPr>
              <w:t>(£k)</w:t>
            </w: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b/>
                <w:bCs/>
                <w:sz w:val="22"/>
                <w:szCs w:val="22"/>
              </w:rPr>
              <w:t>Houses at Risk</w:t>
            </w:r>
          </w:p>
        </w:tc>
      </w:tr>
      <w:tr w:rsidR="000B4C6C" w:rsidTr="00200706">
        <w:trPr>
          <w:trHeight w:val="533"/>
        </w:trPr>
        <w:tc>
          <w:tcPr>
            <w:tcW w:w="1748" w:type="dxa"/>
            <w:vMerge w:val="restart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Lancashire </w:t>
            </w:r>
          </w:p>
        </w:tc>
        <w:tc>
          <w:tcPr>
            <w:tcW w:w="1649" w:type="dxa"/>
            <w:vMerge w:val="restart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Environment Agency </w:t>
            </w:r>
          </w:p>
        </w:tc>
        <w:tc>
          <w:tcPr>
            <w:tcW w:w="1847" w:type="dxa"/>
            <w:vMerge w:val="restart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Croston FRM Scheme </w:t>
            </w: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>2016/17</w:t>
            </w: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748" w:type="dxa"/>
            <w:vMerge w:val="restart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347 </w:t>
            </w:r>
          </w:p>
        </w:tc>
      </w:tr>
      <w:tr w:rsidR="000B4C6C" w:rsidTr="00200706">
        <w:trPr>
          <w:trHeight w:val="412"/>
        </w:trPr>
        <w:tc>
          <w:tcPr>
            <w:tcW w:w="1748" w:type="dxa"/>
            <w:vMerge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2017/18</w:t>
            </w: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8" w:type="dxa"/>
            <w:vMerge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</w:p>
        </w:tc>
      </w:tr>
      <w:tr w:rsidR="000B4C6C" w:rsidTr="00200706">
        <w:trPr>
          <w:trHeight w:val="230"/>
        </w:trPr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Lancashire </w:t>
            </w:r>
          </w:p>
        </w:tc>
        <w:tc>
          <w:tcPr>
            <w:tcW w:w="1649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Environment Agency </w:t>
            </w:r>
          </w:p>
        </w:tc>
        <w:tc>
          <w:tcPr>
            <w:tcW w:w="1847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Mearley Brook, Clitheroe </w:t>
            </w: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>2016/17</w:t>
            </w: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277 </w:t>
            </w:r>
          </w:p>
        </w:tc>
      </w:tr>
      <w:tr w:rsidR="000B4C6C" w:rsidTr="00200706">
        <w:trPr>
          <w:trHeight w:val="229"/>
        </w:trPr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Lancashire </w:t>
            </w:r>
          </w:p>
        </w:tc>
        <w:tc>
          <w:tcPr>
            <w:tcW w:w="1649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Environment Agency </w:t>
            </w:r>
          </w:p>
        </w:tc>
        <w:tc>
          <w:tcPr>
            <w:tcW w:w="1847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Trawden Brook, Trawden </w:t>
            </w: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>2016/17</w:t>
            </w: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64 </w:t>
            </w:r>
          </w:p>
        </w:tc>
      </w:tr>
      <w:tr w:rsidR="000B4C6C" w:rsidTr="00200706">
        <w:trPr>
          <w:trHeight w:val="383"/>
        </w:trPr>
        <w:tc>
          <w:tcPr>
            <w:tcW w:w="1748" w:type="dxa"/>
            <w:vMerge w:val="restart"/>
          </w:tcPr>
          <w:p w:rsidR="0020070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Lancashire </w:t>
            </w:r>
          </w:p>
        </w:tc>
        <w:tc>
          <w:tcPr>
            <w:tcW w:w="1649" w:type="dxa"/>
            <w:vMerge w:val="restart"/>
          </w:tcPr>
          <w:p w:rsidR="0020070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Environment Agency </w:t>
            </w:r>
          </w:p>
        </w:tc>
        <w:tc>
          <w:tcPr>
            <w:tcW w:w="1847" w:type="dxa"/>
            <w:vMerge w:val="restart"/>
          </w:tcPr>
          <w:p w:rsidR="00200706" w:rsidRPr="004F7036" w:rsidRDefault="002E0383" w:rsidP="003377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RFCC Vision  - Lancashire Quick Win Project</w:t>
            </w:r>
          </w:p>
        </w:tc>
        <w:tc>
          <w:tcPr>
            <w:tcW w:w="1748" w:type="dxa"/>
          </w:tcPr>
          <w:p w:rsidR="0020070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>2016/17</w:t>
            </w:r>
          </w:p>
        </w:tc>
        <w:tc>
          <w:tcPr>
            <w:tcW w:w="1748" w:type="dxa"/>
          </w:tcPr>
          <w:p w:rsidR="0020070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748" w:type="dxa"/>
            <w:vMerge w:val="restart"/>
          </w:tcPr>
          <w:p w:rsidR="0020070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tbc</w:t>
            </w:r>
          </w:p>
        </w:tc>
      </w:tr>
      <w:tr w:rsidR="000B4C6C" w:rsidTr="00200706">
        <w:trPr>
          <w:trHeight w:val="382"/>
        </w:trPr>
        <w:tc>
          <w:tcPr>
            <w:tcW w:w="1748" w:type="dxa"/>
            <w:vMerge/>
          </w:tcPr>
          <w:p w:rsidR="0020070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:rsidR="0020070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20070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20070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2017/18</w:t>
            </w:r>
          </w:p>
        </w:tc>
        <w:tc>
          <w:tcPr>
            <w:tcW w:w="1748" w:type="dxa"/>
          </w:tcPr>
          <w:p w:rsidR="0020070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48" w:type="dxa"/>
            <w:vMerge/>
          </w:tcPr>
          <w:p w:rsidR="0020070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</w:p>
        </w:tc>
      </w:tr>
      <w:tr w:rsidR="000B4C6C" w:rsidTr="00200706">
        <w:trPr>
          <w:trHeight w:val="355"/>
        </w:trPr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Lancashire </w:t>
            </w:r>
          </w:p>
        </w:tc>
        <w:tc>
          <w:tcPr>
            <w:tcW w:w="1649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Lancashire County Council </w:t>
            </w:r>
          </w:p>
        </w:tc>
        <w:tc>
          <w:tcPr>
            <w:tcW w:w="1847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Defining Local Flood Zones and Critical Drainage Area for Lancashire </w:t>
            </w: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>2016/17</w:t>
            </w: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748" w:type="dxa"/>
          </w:tcPr>
          <w:p w:rsidR="004F7036" w:rsidRPr="004F7036" w:rsidRDefault="002E0383" w:rsidP="004F7036">
            <w:pPr>
              <w:pStyle w:val="Default"/>
              <w:rPr>
                <w:sz w:val="22"/>
                <w:szCs w:val="22"/>
              </w:rPr>
            </w:pPr>
            <w:r w:rsidRPr="004F7036">
              <w:rPr>
                <w:sz w:val="22"/>
                <w:szCs w:val="22"/>
              </w:rPr>
              <w:t xml:space="preserve">tbc </w:t>
            </w:r>
          </w:p>
        </w:tc>
      </w:tr>
      <w:tr w:rsidR="000B4C6C" w:rsidTr="00200706">
        <w:trPr>
          <w:trHeight w:val="230"/>
        </w:trPr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Lancashire </w:t>
            </w:r>
          </w:p>
        </w:tc>
        <w:tc>
          <w:tcPr>
            <w:tcW w:w="1649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Environment Agency </w:t>
            </w:r>
          </w:p>
        </w:tc>
        <w:tc>
          <w:tcPr>
            <w:tcW w:w="1847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Calder Review (Whalley, Padiham, Billington) 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F7036">
              <w:rPr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tbc</w:t>
            </w:r>
            <w:r w:rsidRPr="005428A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B4C6C" w:rsidTr="00200706">
        <w:trPr>
          <w:trHeight w:val="230"/>
        </w:trPr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Lancashire </w:t>
            </w:r>
          </w:p>
        </w:tc>
        <w:tc>
          <w:tcPr>
            <w:tcW w:w="1649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Environment Agency </w:t>
            </w:r>
          </w:p>
        </w:tc>
        <w:tc>
          <w:tcPr>
            <w:tcW w:w="1847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Hest Bank Tidal Outfall, Morecambe 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F7036">
              <w:rPr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33 </w:t>
            </w:r>
          </w:p>
        </w:tc>
      </w:tr>
      <w:tr w:rsidR="000B4C6C" w:rsidTr="00200706">
        <w:trPr>
          <w:trHeight w:val="230"/>
        </w:trPr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Lancashire </w:t>
            </w:r>
          </w:p>
        </w:tc>
        <w:tc>
          <w:tcPr>
            <w:tcW w:w="1649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Environment Agency </w:t>
            </w:r>
          </w:p>
        </w:tc>
        <w:tc>
          <w:tcPr>
            <w:tcW w:w="1847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River Keer, Carnforth 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F7036">
              <w:rPr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30 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71 </w:t>
            </w:r>
          </w:p>
        </w:tc>
      </w:tr>
      <w:tr w:rsidR="000B4C6C" w:rsidTr="00200706">
        <w:trPr>
          <w:trHeight w:val="230"/>
        </w:trPr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Lancashire </w:t>
            </w:r>
          </w:p>
        </w:tc>
        <w:tc>
          <w:tcPr>
            <w:tcW w:w="1649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Lancashire County Council </w:t>
            </w:r>
          </w:p>
        </w:tc>
        <w:tc>
          <w:tcPr>
            <w:tcW w:w="1847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Folly Clough, Stacksteads, Rossendale 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F7036">
              <w:rPr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2 </w:t>
            </w:r>
          </w:p>
        </w:tc>
      </w:tr>
      <w:tr w:rsidR="000B4C6C" w:rsidTr="00200706">
        <w:trPr>
          <w:trHeight w:val="230"/>
        </w:trPr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Lancashire </w:t>
            </w:r>
          </w:p>
        </w:tc>
        <w:tc>
          <w:tcPr>
            <w:tcW w:w="1649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Lancashire County Council </w:t>
            </w:r>
          </w:p>
        </w:tc>
        <w:tc>
          <w:tcPr>
            <w:tcW w:w="1847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Hardman Brook/Hall Carr Brook, Rawtenstall 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F7036">
              <w:rPr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0B4C6C" w:rsidTr="00200706">
        <w:trPr>
          <w:trHeight w:val="230"/>
        </w:trPr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Lancashire </w:t>
            </w:r>
          </w:p>
        </w:tc>
        <w:tc>
          <w:tcPr>
            <w:tcW w:w="1649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Lancashire County Council </w:t>
            </w:r>
          </w:p>
        </w:tc>
        <w:tc>
          <w:tcPr>
            <w:tcW w:w="1847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West Lancashire Level 2 SWMP 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F7036">
              <w:rPr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48" w:type="dxa"/>
          </w:tcPr>
          <w:p w:rsidR="004F7036" w:rsidRPr="005428AB" w:rsidRDefault="002E0383" w:rsidP="004F70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428AB">
              <w:rPr>
                <w:color w:val="000000"/>
                <w:sz w:val="22"/>
                <w:szCs w:val="22"/>
              </w:rPr>
              <w:t xml:space="preserve">35 </w:t>
            </w:r>
          </w:p>
        </w:tc>
      </w:tr>
      <w:tr w:rsidR="000B4C6C" w:rsidTr="00F90007">
        <w:trPr>
          <w:trHeight w:val="458"/>
        </w:trPr>
        <w:tc>
          <w:tcPr>
            <w:tcW w:w="1748" w:type="dxa"/>
            <w:vMerge w:val="restart"/>
          </w:tcPr>
          <w:p w:rsidR="00F90007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Cross Partnership </w:t>
            </w:r>
          </w:p>
        </w:tc>
        <w:tc>
          <w:tcPr>
            <w:tcW w:w="1649" w:type="dxa"/>
            <w:vMerge w:val="restart"/>
          </w:tcPr>
          <w:p w:rsidR="00F90007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Environment Agency </w:t>
            </w:r>
          </w:p>
        </w:tc>
        <w:tc>
          <w:tcPr>
            <w:tcW w:w="1847" w:type="dxa"/>
            <w:vMerge w:val="restart"/>
          </w:tcPr>
          <w:p w:rsidR="00F90007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RFCC Vision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200706">
              <w:rPr>
                <w:color w:val="000000"/>
                <w:sz w:val="20"/>
                <w:szCs w:val="20"/>
              </w:rPr>
              <w:t xml:space="preserve">Support for Community Resilience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2007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Cumbria and Lancashire</w:t>
            </w:r>
          </w:p>
        </w:tc>
        <w:tc>
          <w:tcPr>
            <w:tcW w:w="1748" w:type="dxa"/>
          </w:tcPr>
          <w:p w:rsidR="00F90007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2016/17</w:t>
            </w:r>
          </w:p>
        </w:tc>
        <w:tc>
          <w:tcPr>
            <w:tcW w:w="1748" w:type="dxa"/>
          </w:tcPr>
          <w:p w:rsidR="00F90007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50*</w:t>
            </w:r>
          </w:p>
        </w:tc>
        <w:tc>
          <w:tcPr>
            <w:tcW w:w="1748" w:type="dxa"/>
            <w:vMerge w:val="restart"/>
          </w:tcPr>
          <w:p w:rsidR="00F90007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B4C6C" w:rsidTr="00200706">
        <w:trPr>
          <w:trHeight w:val="457"/>
        </w:trPr>
        <w:tc>
          <w:tcPr>
            <w:tcW w:w="1748" w:type="dxa"/>
            <w:vMerge/>
          </w:tcPr>
          <w:p w:rsidR="00F90007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F90007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F90007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:rsidR="00F90007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2017/18</w:t>
            </w:r>
          </w:p>
        </w:tc>
        <w:tc>
          <w:tcPr>
            <w:tcW w:w="1748" w:type="dxa"/>
          </w:tcPr>
          <w:p w:rsidR="00F90007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100*</w:t>
            </w:r>
          </w:p>
        </w:tc>
        <w:tc>
          <w:tcPr>
            <w:tcW w:w="1748" w:type="dxa"/>
            <w:vMerge/>
          </w:tcPr>
          <w:p w:rsidR="00F90007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B4C6C" w:rsidTr="00200706">
        <w:trPr>
          <w:trHeight w:val="230"/>
        </w:trPr>
        <w:tc>
          <w:tcPr>
            <w:tcW w:w="1748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Cross Partnership </w:t>
            </w:r>
          </w:p>
        </w:tc>
        <w:tc>
          <w:tcPr>
            <w:tcW w:w="1649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Environment Agency </w:t>
            </w:r>
          </w:p>
        </w:tc>
        <w:tc>
          <w:tcPr>
            <w:tcW w:w="1847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RFCC Vision 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00706">
              <w:rPr>
                <w:color w:val="000000"/>
                <w:sz w:val="20"/>
                <w:szCs w:val="20"/>
              </w:rPr>
              <w:t xml:space="preserve">Support for Integrated Catchment Planning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2007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Cumbria and Lancashire</w:t>
            </w:r>
          </w:p>
        </w:tc>
        <w:tc>
          <w:tcPr>
            <w:tcW w:w="1748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2017/18</w:t>
            </w:r>
          </w:p>
        </w:tc>
        <w:tc>
          <w:tcPr>
            <w:tcW w:w="1748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748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n/a </w:t>
            </w:r>
          </w:p>
        </w:tc>
      </w:tr>
      <w:tr w:rsidR="000B4C6C" w:rsidTr="00200706">
        <w:trPr>
          <w:trHeight w:val="230"/>
        </w:trPr>
        <w:tc>
          <w:tcPr>
            <w:tcW w:w="1748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Cross Partnership </w:t>
            </w:r>
          </w:p>
        </w:tc>
        <w:tc>
          <w:tcPr>
            <w:tcW w:w="1649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Environment Agency </w:t>
            </w:r>
          </w:p>
        </w:tc>
        <w:tc>
          <w:tcPr>
            <w:tcW w:w="1847" w:type="dxa"/>
          </w:tcPr>
          <w:p w:rsid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RFCC Vision 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00706">
              <w:rPr>
                <w:color w:val="000000"/>
                <w:sz w:val="20"/>
                <w:szCs w:val="20"/>
              </w:rPr>
              <w:t>Support for Local A</w:t>
            </w:r>
            <w:r>
              <w:rPr>
                <w:color w:val="000000"/>
                <w:sz w:val="20"/>
                <w:szCs w:val="20"/>
              </w:rPr>
              <w:t xml:space="preserve">uthority Project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Delivery - </w:t>
            </w:r>
            <w:r>
              <w:rPr>
                <w:color w:val="000000"/>
                <w:sz w:val="20"/>
                <w:szCs w:val="20"/>
              </w:rPr>
              <w:t>CUMBRIA AND LANCASHIRE</w:t>
            </w:r>
          </w:p>
          <w:p w:rsidR="00AE75E1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AE75E1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2017/18</w:t>
            </w:r>
          </w:p>
        </w:tc>
        <w:tc>
          <w:tcPr>
            <w:tcW w:w="1748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8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B4C6C" w:rsidTr="00AE75E1">
        <w:trPr>
          <w:trHeight w:val="458"/>
        </w:trPr>
        <w:tc>
          <w:tcPr>
            <w:tcW w:w="1748" w:type="dxa"/>
            <w:vMerge w:val="restart"/>
          </w:tcPr>
          <w:p w:rsidR="00AE75E1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Cross Partnership </w:t>
            </w:r>
          </w:p>
        </w:tc>
        <w:tc>
          <w:tcPr>
            <w:tcW w:w="1649" w:type="dxa"/>
            <w:vMerge w:val="restart"/>
          </w:tcPr>
          <w:p w:rsidR="00AE75E1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Environment Agency </w:t>
            </w:r>
          </w:p>
        </w:tc>
        <w:tc>
          <w:tcPr>
            <w:tcW w:w="1847" w:type="dxa"/>
            <w:vMerge w:val="restart"/>
          </w:tcPr>
          <w:p w:rsidR="00AE75E1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RFCC Vision 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200706">
              <w:rPr>
                <w:color w:val="000000"/>
                <w:sz w:val="20"/>
                <w:szCs w:val="20"/>
              </w:rPr>
              <w:t xml:space="preserve">Support for Partnership Officers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2007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Cumbria and Lancashire</w:t>
            </w:r>
          </w:p>
        </w:tc>
        <w:tc>
          <w:tcPr>
            <w:tcW w:w="1748" w:type="dxa"/>
          </w:tcPr>
          <w:p w:rsidR="00AE75E1" w:rsidRPr="00200706" w:rsidRDefault="002E0383" w:rsidP="00AE75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2016/17</w:t>
            </w:r>
          </w:p>
        </w:tc>
        <w:tc>
          <w:tcPr>
            <w:tcW w:w="1748" w:type="dxa"/>
          </w:tcPr>
          <w:p w:rsidR="00AE75E1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8" w:type="dxa"/>
            <w:vMerge w:val="restart"/>
          </w:tcPr>
          <w:p w:rsidR="00AE75E1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n/a </w:t>
            </w:r>
          </w:p>
        </w:tc>
      </w:tr>
      <w:tr w:rsidR="000B4C6C" w:rsidTr="00200706">
        <w:trPr>
          <w:trHeight w:val="457"/>
        </w:trPr>
        <w:tc>
          <w:tcPr>
            <w:tcW w:w="1748" w:type="dxa"/>
            <w:vMerge/>
          </w:tcPr>
          <w:p w:rsidR="00AE75E1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AE75E1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AE75E1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:rsidR="00AE75E1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2017/18</w:t>
            </w:r>
          </w:p>
        </w:tc>
        <w:tc>
          <w:tcPr>
            <w:tcW w:w="1748" w:type="dxa"/>
          </w:tcPr>
          <w:p w:rsidR="00AE75E1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8" w:type="dxa"/>
            <w:vMerge/>
          </w:tcPr>
          <w:p w:rsidR="00AE75E1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B4C6C" w:rsidTr="00200706">
        <w:trPr>
          <w:trHeight w:val="230"/>
        </w:trPr>
        <w:tc>
          <w:tcPr>
            <w:tcW w:w="1748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Cross Partnership </w:t>
            </w:r>
          </w:p>
        </w:tc>
        <w:tc>
          <w:tcPr>
            <w:tcW w:w="1649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Environment Agency </w:t>
            </w:r>
          </w:p>
        </w:tc>
        <w:tc>
          <w:tcPr>
            <w:tcW w:w="1847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RFCC Vision 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200706">
              <w:rPr>
                <w:color w:val="000000"/>
                <w:sz w:val="20"/>
                <w:szCs w:val="20"/>
              </w:rPr>
              <w:t xml:space="preserve">Support for Slowing the Flow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2007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Cumbria and Lancashire</w:t>
            </w:r>
          </w:p>
        </w:tc>
        <w:tc>
          <w:tcPr>
            <w:tcW w:w="1748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2017/18</w:t>
            </w:r>
          </w:p>
        </w:tc>
        <w:tc>
          <w:tcPr>
            <w:tcW w:w="1748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>215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748" w:type="dxa"/>
          </w:tcPr>
          <w:p w:rsidR="00200706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n/a </w:t>
            </w:r>
          </w:p>
        </w:tc>
      </w:tr>
      <w:tr w:rsidR="000B4C6C" w:rsidTr="00643055">
        <w:trPr>
          <w:trHeight w:val="578"/>
        </w:trPr>
        <w:tc>
          <w:tcPr>
            <w:tcW w:w="1748" w:type="dxa"/>
            <w:vMerge w:val="restart"/>
          </w:tcPr>
          <w:p w:rsidR="00643055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Cross Partnership </w:t>
            </w:r>
          </w:p>
        </w:tc>
        <w:tc>
          <w:tcPr>
            <w:tcW w:w="1649" w:type="dxa"/>
            <w:vMerge w:val="restart"/>
          </w:tcPr>
          <w:p w:rsidR="00643055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Environment Agency </w:t>
            </w:r>
          </w:p>
        </w:tc>
        <w:tc>
          <w:tcPr>
            <w:tcW w:w="1847" w:type="dxa"/>
            <w:vMerge w:val="restart"/>
          </w:tcPr>
          <w:p w:rsidR="00643055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RFCC Vision 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200706">
              <w:rPr>
                <w:color w:val="000000"/>
                <w:sz w:val="20"/>
                <w:szCs w:val="20"/>
              </w:rPr>
              <w:t xml:space="preserve">Support for Sustainable Economic Growth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2007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Cumbria and Lancashire</w:t>
            </w:r>
          </w:p>
        </w:tc>
        <w:tc>
          <w:tcPr>
            <w:tcW w:w="1748" w:type="dxa"/>
          </w:tcPr>
          <w:p w:rsidR="00643055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2016/17</w:t>
            </w:r>
          </w:p>
        </w:tc>
        <w:tc>
          <w:tcPr>
            <w:tcW w:w="1748" w:type="dxa"/>
          </w:tcPr>
          <w:p w:rsidR="00643055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25*</w:t>
            </w:r>
          </w:p>
        </w:tc>
        <w:tc>
          <w:tcPr>
            <w:tcW w:w="1748" w:type="dxa"/>
            <w:vMerge w:val="restart"/>
          </w:tcPr>
          <w:p w:rsidR="00643055" w:rsidRPr="00200706" w:rsidRDefault="002E0383" w:rsidP="002007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n/a </w:t>
            </w:r>
          </w:p>
        </w:tc>
      </w:tr>
      <w:tr w:rsidR="000B4C6C" w:rsidTr="00200706">
        <w:trPr>
          <w:trHeight w:val="577"/>
        </w:trPr>
        <w:tc>
          <w:tcPr>
            <w:tcW w:w="1748" w:type="dxa"/>
            <w:vMerge/>
          </w:tcPr>
          <w:p w:rsidR="00643055" w:rsidRPr="00200706" w:rsidRDefault="002E0383" w:rsidP="0064305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643055" w:rsidRPr="00200706" w:rsidRDefault="002E0383" w:rsidP="0064305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643055" w:rsidRPr="00200706" w:rsidRDefault="002E0383" w:rsidP="0064305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:rsidR="00643055" w:rsidRPr="00200706" w:rsidRDefault="002E0383" w:rsidP="0064305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2017/18</w:t>
            </w:r>
          </w:p>
        </w:tc>
        <w:tc>
          <w:tcPr>
            <w:tcW w:w="1748" w:type="dxa"/>
          </w:tcPr>
          <w:p w:rsidR="00643055" w:rsidRPr="00200706" w:rsidRDefault="002E0383" w:rsidP="0064305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25*</w:t>
            </w:r>
          </w:p>
        </w:tc>
        <w:tc>
          <w:tcPr>
            <w:tcW w:w="1748" w:type="dxa"/>
            <w:vMerge/>
          </w:tcPr>
          <w:p w:rsidR="00643055" w:rsidRPr="00200706" w:rsidRDefault="002E0383" w:rsidP="0064305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B4C6C" w:rsidTr="00200706">
        <w:trPr>
          <w:trHeight w:val="230"/>
        </w:trPr>
        <w:tc>
          <w:tcPr>
            <w:tcW w:w="1748" w:type="dxa"/>
          </w:tcPr>
          <w:p w:rsidR="00643055" w:rsidRPr="00200706" w:rsidRDefault="002E0383" w:rsidP="0064305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Cross Partnership </w:t>
            </w:r>
          </w:p>
        </w:tc>
        <w:tc>
          <w:tcPr>
            <w:tcW w:w="1649" w:type="dxa"/>
          </w:tcPr>
          <w:p w:rsidR="00643055" w:rsidRPr="00200706" w:rsidRDefault="002E0383" w:rsidP="0064305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Environment Agency </w:t>
            </w:r>
          </w:p>
        </w:tc>
        <w:tc>
          <w:tcPr>
            <w:tcW w:w="1847" w:type="dxa"/>
          </w:tcPr>
          <w:p w:rsidR="00643055" w:rsidRPr="00200706" w:rsidRDefault="002E0383" w:rsidP="0064305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RFCC Vision 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200706">
              <w:rPr>
                <w:color w:val="000000"/>
                <w:sz w:val="20"/>
                <w:szCs w:val="20"/>
              </w:rPr>
              <w:t xml:space="preserve">Support for Sustainable Water Level Mgmt in Rural Areas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2007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Cumbria and Lancashire</w:t>
            </w:r>
          </w:p>
        </w:tc>
        <w:tc>
          <w:tcPr>
            <w:tcW w:w="1748" w:type="dxa"/>
          </w:tcPr>
          <w:p w:rsidR="00643055" w:rsidRPr="00200706" w:rsidRDefault="002E0383" w:rsidP="0064305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2017/18</w:t>
            </w:r>
          </w:p>
        </w:tc>
        <w:tc>
          <w:tcPr>
            <w:tcW w:w="1748" w:type="dxa"/>
          </w:tcPr>
          <w:p w:rsidR="00643055" w:rsidRPr="00200706" w:rsidRDefault="002E0383" w:rsidP="0064305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25*</w:t>
            </w:r>
          </w:p>
        </w:tc>
        <w:tc>
          <w:tcPr>
            <w:tcW w:w="1748" w:type="dxa"/>
          </w:tcPr>
          <w:p w:rsidR="00643055" w:rsidRPr="00200706" w:rsidRDefault="002E0383" w:rsidP="0064305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706">
              <w:rPr>
                <w:color w:val="000000"/>
                <w:sz w:val="20"/>
                <w:szCs w:val="20"/>
              </w:rPr>
              <w:t xml:space="preserve">n/a </w:t>
            </w:r>
          </w:p>
        </w:tc>
      </w:tr>
    </w:tbl>
    <w:p w:rsidR="00824274" w:rsidRDefault="002E0383" w:rsidP="0058681A">
      <w:pPr>
        <w:rPr>
          <w:sz w:val="20"/>
          <w:szCs w:val="20"/>
        </w:rPr>
      </w:pPr>
    </w:p>
    <w:p w:rsidR="0058681A" w:rsidRPr="00CE6111" w:rsidRDefault="002E0383" w:rsidP="0058681A">
      <w:pPr>
        <w:rPr>
          <w:sz w:val="20"/>
          <w:szCs w:val="20"/>
        </w:rPr>
      </w:pPr>
      <w:r w:rsidRPr="00CE6111">
        <w:rPr>
          <w:sz w:val="20"/>
          <w:szCs w:val="20"/>
        </w:rPr>
        <w:t>* Allocation is across Cumbria and Lancashire Area</w:t>
      </w:r>
    </w:p>
    <w:p w:rsidR="00200706" w:rsidRDefault="002E0383" w:rsidP="004F7036"/>
    <w:p w:rsidR="00200706" w:rsidRDefault="002E0383" w:rsidP="004F7036"/>
    <w:p w:rsidR="00200706" w:rsidRDefault="002E0383" w:rsidP="004F7036"/>
    <w:p w:rsidR="00200706" w:rsidRDefault="002E0383" w:rsidP="004F7036"/>
    <w:p w:rsidR="00200706" w:rsidRDefault="002E0383" w:rsidP="004F7036"/>
    <w:p w:rsidR="00200706" w:rsidRDefault="002E0383" w:rsidP="004F7036"/>
    <w:p w:rsidR="00200706" w:rsidRDefault="002E0383" w:rsidP="004F7036"/>
    <w:p w:rsidR="00200706" w:rsidRDefault="002E0383" w:rsidP="004F7036"/>
    <w:p w:rsidR="00200706" w:rsidRDefault="002E0383" w:rsidP="004F7036"/>
    <w:p w:rsidR="00200706" w:rsidRDefault="002E0383" w:rsidP="004F7036"/>
    <w:p w:rsidR="00200706" w:rsidRDefault="002E0383" w:rsidP="004F7036"/>
    <w:sectPr w:rsidR="00200706" w:rsidSect="00262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0383">
      <w:pPr>
        <w:spacing w:after="0" w:line="240" w:lineRule="auto"/>
      </w:pPr>
      <w:r>
        <w:separator/>
      </w:r>
    </w:p>
  </w:endnote>
  <w:endnote w:type="continuationSeparator" w:id="0">
    <w:p w:rsidR="00000000" w:rsidRDefault="002E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83" w:rsidRDefault="002E0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83" w:rsidRDefault="002E03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83" w:rsidRDefault="002E0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0383">
      <w:pPr>
        <w:spacing w:after="0" w:line="240" w:lineRule="auto"/>
      </w:pPr>
      <w:r>
        <w:separator/>
      </w:r>
    </w:p>
  </w:footnote>
  <w:footnote w:type="continuationSeparator" w:id="0">
    <w:p w:rsidR="00000000" w:rsidRDefault="002E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83" w:rsidRDefault="002E0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68" w:rsidRPr="00262868" w:rsidRDefault="002E0383" w:rsidP="00262868">
    <w:pPr>
      <w:pStyle w:val="Heading1"/>
      <w:rPr>
        <w:color w:val="auto"/>
      </w:rPr>
    </w:pPr>
    <w:r w:rsidRPr="00262868">
      <w:rPr>
        <w:rFonts w:ascii="Arial" w:hAnsi="Arial" w:cs="Arial"/>
        <w:color w:val="auto"/>
        <w:sz w:val="36"/>
        <w:szCs w:val="36"/>
      </w:rPr>
      <w:t>Flood Risk and Investment in Lancashire County</w:t>
    </w:r>
    <w:r w:rsidRPr="00262868">
      <w:rPr>
        <w:rFonts w:ascii="Arial" w:hAnsi="Arial" w:cs="Arial"/>
        <w:color w:val="auto"/>
        <w:sz w:val="36"/>
        <w:szCs w:val="36"/>
      </w:rPr>
      <w:tab/>
    </w:r>
    <w:r>
      <w:rPr>
        <w:rFonts w:ascii="Arial" w:hAnsi="Arial" w:cs="Arial"/>
        <w:color w:val="auto"/>
        <w:sz w:val="36"/>
        <w:szCs w:val="36"/>
      </w:rPr>
      <w:t xml:space="preserve">at </w:t>
    </w:r>
    <w:bookmarkStart w:id="0" w:name="_GoBack"/>
    <w:bookmarkEnd w:id="0"/>
    <w:r>
      <w:rPr>
        <w:rFonts w:ascii="Arial" w:hAnsi="Arial" w:cs="Arial"/>
        <w:color w:val="auto"/>
        <w:sz w:val="36"/>
        <w:szCs w:val="36"/>
      </w:rPr>
      <w:t xml:space="preserve">March 2017 </w:t>
    </w:r>
    <w:r w:rsidRPr="00262868">
      <w:rPr>
        <w:rFonts w:ascii="Arial" w:hAnsi="Arial" w:cs="Arial"/>
        <w:color w:val="auto"/>
        <w:sz w:val="36"/>
        <w:szCs w:val="36"/>
      </w:rPr>
      <w:t>- Local Levy</w:t>
    </w:r>
    <w:r>
      <w:rPr>
        <w:rFonts w:ascii="Arial" w:hAnsi="Arial" w:cs="Arial"/>
        <w:color w:val="auto"/>
        <w:sz w:val="36"/>
        <w:szCs w:val="36"/>
      </w:rPr>
      <w:t xml:space="preserve">                                   </w:t>
    </w:r>
    <w:r w:rsidRPr="002E0383">
      <w:rPr>
        <w:rFonts w:ascii="Arial" w:hAnsi="Arial" w:cs="Arial"/>
        <w:b/>
        <w:color w:val="auto"/>
        <w:sz w:val="28"/>
        <w:szCs w:val="28"/>
      </w:rPr>
      <w:t>Append</w:t>
    </w:r>
    <w:r>
      <w:rPr>
        <w:rFonts w:ascii="Arial" w:hAnsi="Arial" w:cs="Arial"/>
        <w:b/>
        <w:color w:val="auto"/>
        <w:sz w:val="28"/>
        <w:szCs w:val="28"/>
      </w:rPr>
      <w:t xml:space="preserve">ix D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83" w:rsidRDefault="002E0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F94"/>
    <w:multiLevelType w:val="hybridMultilevel"/>
    <w:tmpl w:val="1504B406"/>
    <w:lvl w:ilvl="0" w:tplc="0088B74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4E284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CF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E5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20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A0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ED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AA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CB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6C"/>
    <w:rsid w:val="000B4C6C"/>
    <w:rsid w:val="002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796F540-7BF9-4D67-84E0-76976FBA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EA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86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868"/>
  </w:style>
  <w:style w:type="paragraph" w:styleId="Footer">
    <w:name w:val="footer"/>
    <w:basedOn w:val="Normal"/>
    <w:link w:val="FooterChar"/>
    <w:uiPriority w:val="99"/>
    <w:unhideWhenUsed/>
    <w:rsid w:val="0026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868"/>
  </w:style>
  <w:style w:type="character" w:customStyle="1" w:styleId="Heading1Char">
    <w:name w:val="Heading 1 Char"/>
    <w:basedOn w:val="DefaultParagraphFont"/>
    <w:link w:val="Heading1"/>
    <w:uiPriority w:val="9"/>
    <w:rsid w:val="002628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Adam</dc:creator>
  <cp:lastModifiedBy>Harbison, Garth</cp:lastModifiedBy>
  <cp:revision>3</cp:revision>
  <dcterms:created xsi:type="dcterms:W3CDTF">2017-03-24T08:36:00Z</dcterms:created>
  <dcterms:modified xsi:type="dcterms:W3CDTF">2017-04-04T14:55:00Z</dcterms:modified>
</cp:coreProperties>
</file>